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E97344">
      <w:pPr>
        <w:pStyle w:val="4"/>
        <w:spacing w:before="6"/>
        <w:ind w:left="0" w:firstLine="0"/>
        <w:rPr>
          <w:rFonts w:ascii="Times New Roman"/>
          <w:sz w:val="41"/>
        </w:rPr>
      </w:pPr>
      <w:bookmarkStart w:id="0" w:name="_GoBack"/>
      <w:bookmarkEnd w:id="0"/>
    </w:p>
    <w:p w14:paraId="1EF47144">
      <w:pPr>
        <w:spacing w:before="0"/>
        <w:ind w:left="164" w:right="0" w:firstLine="0"/>
        <w:jc w:val="left"/>
        <w:rPr>
          <w:b/>
          <w:sz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772160</wp:posOffset>
                </wp:positionH>
                <wp:positionV relativeFrom="paragraph">
                  <wp:posOffset>-6350</wp:posOffset>
                </wp:positionV>
                <wp:extent cx="8503920" cy="0"/>
                <wp:effectExtent l="0" t="8890" r="0" b="9525"/>
                <wp:wrapNone/>
                <wp:docPr id="1" name="Line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03920" cy="0"/>
                        </a:xfrm>
                        <a:prstGeom prst="line">
                          <a:avLst/>
                        </a:prstGeom>
                        <a:ln w="18288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s 2" o:spid="_x0000_s1026" o:spt="20" style="position:absolute;left:0pt;margin-left:60.8pt;margin-top:-0.5pt;height:0pt;width:669.6pt;mso-position-horizontal-relative:page;z-index:251659264;mso-width-relative:page;mso-height-relative:page;" filled="f" stroked="t" coordsize="21600,21600" o:gfxdata="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bon9BNQAAAAKAQAADwAAAAAAAAAB&#10;ACAAAAAiAAAAZHJzL2Rvd25yZXYueG1sUEsBAhQAFAAAAAgAh07iQIYKTy/bAQAA2wMAAA4AAAAA&#10;AAAAAQAgAAAAIwEAAGRycy9lMm9Eb2MueG1sUEsFBgAAAAAGAAYAWQEAAHAFAAAAAA==&#10;">
                <v:fill on="f" focussize="0,0"/>
                <v:stroke weight="1.44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772160</wp:posOffset>
                </wp:positionH>
                <wp:positionV relativeFrom="paragraph">
                  <wp:posOffset>216535</wp:posOffset>
                </wp:positionV>
                <wp:extent cx="8503920" cy="146685"/>
                <wp:effectExtent l="0" t="0" r="11430" b="5715"/>
                <wp:wrapNone/>
                <wp:docPr id="4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03920" cy="146685"/>
                        </a:xfrm>
                        <a:prstGeom prst="rect">
                          <a:avLst/>
                        </a:prstGeom>
                        <a:solidFill>
                          <a:srgbClr val="FFFF9A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E873881">
                            <w:pPr>
                              <w:tabs>
                                <w:tab w:val="left" w:pos="9460"/>
                              </w:tabs>
                              <w:spacing w:before="0" w:line="185" w:lineRule="exact"/>
                              <w:ind w:left="2289" w:right="0" w:firstLine="0"/>
                              <w:jc w:val="left"/>
                              <w:rPr>
                                <w:b/>
                                <w:sz w:val="17"/>
                              </w:rPr>
                            </w:pPr>
                            <w:r>
                              <w:rPr>
                                <w:b/>
                                <w:sz w:val="17"/>
                              </w:rPr>
                              <w:t>Global Disability &amp; Health Care Services 1800</w:t>
                            </w:r>
                            <w:r>
                              <w:rPr>
                                <w:b/>
                                <w:spacing w:val="4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7"/>
                              </w:rPr>
                              <w:t>009</w:t>
                            </w:r>
                            <w:r>
                              <w:rPr>
                                <w:b/>
                                <w:spacing w:val="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7"/>
                              </w:rPr>
                              <w:t>292</w:t>
                            </w:r>
                            <w:r>
                              <w:rPr>
                                <w:b/>
                                <w:sz w:val="17"/>
                              </w:rPr>
                              <w:tab/>
                            </w:r>
                            <w:r>
                              <w:rPr>
                                <w:b/>
                                <w:sz w:val="17"/>
                              </w:rPr>
                              <w:t>Fax: 02 9764</w:t>
                            </w:r>
                            <w:r>
                              <w:rPr>
                                <w:b/>
                                <w:spacing w:val="2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7"/>
                              </w:rPr>
                              <w:t>1610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60.8pt;margin-top:17.05pt;height:11.55pt;width:669.6pt;mso-position-horizontal-relative:page;z-index:-251655168;mso-width-relative:page;mso-height-relative:page;" fillcolor="#FFFF9A" filled="t" stroked="f" coordsize="21600,21600" o:gfxdata="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NsqvItYAAAAKAQAADwAAAAAAAAABACAAAAAiAAAAZHJzL2Rvd25yZXYueG1s&#10;UEsBAhQAFAAAAAgAh07iQMsl6qLBAQAAmgMAAA4AAAAAAAAAAQAgAAAAJQEAAGRycy9lMm9Eb2Mu&#10;eG1sUEsFBgAAAAAGAAYAWQEAAFgFAAAAAA=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7E873881">
                      <w:pPr>
                        <w:tabs>
                          <w:tab w:val="left" w:pos="9460"/>
                        </w:tabs>
                        <w:spacing w:before="0" w:line="185" w:lineRule="exact"/>
                        <w:ind w:left="2289" w:right="0" w:firstLine="0"/>
                        <w:jc w:val="left"/>
                        <w:rPr>
                          <w:b/>
                          <w:sz w:val="17"/>
                        </w:rPr>
                      </w:pPr>
                      <w:r>
                        <w:rPr>
                          <w:b/>
                          <w:sz w:val="17"/>
                        </w:rPr>
                        <w:t>Global Disability &amp; Health Care Services 1800</w:t>
                      </w:r>
                      <w:r>
                        <w:rPr>
                          <w:b/>
                          <w:spacing w:val="44"/>
                          <w:sz w:val="17"/>
                        </w:rPr>
                        <w:t xml:space="preserve"> </w:t>
                      </w:r>
                      <w:r>
                        <w:rPr>
                          <w:b/>
                          <w:sz w:val="17"/>
                        </w:rPr>
                        <w:t>009</w:t>
                      </w:r>
                      <w:r>
                        <w:rPr>
                          <w:b/>
                          <w:spacing w:val="6"/>
                          <w:sz w:val="17"/>
                        </w:rPr>
                        <w:t xml:space="preserve"> </w:t>
                      </w:r>
                      <w:r>
                        <w:rPr>
                          <w:b/>
                          <w:sz w:val="17"/>
                        </w:rPr>
                        <w:t>292</w:t>
                      </w:r>
                      <w:r>
                        <w:rPr>
                          <w:b/>
                          <w:sz w:val="17"/>
                        </w:rPr>
                        <w:tab/>
                      </w:r>
                      <w:r>
                        <w:rPr>
                          <w:b/>
                          <w:sz w:val="17"/>
                        </w:rPr>
                        <w:t>Fax: 02 9764</w:t>
                      </w:r>
                      <w:r>
                        <w:rPr>
                          <w:b/>
                          <w:spacing w:val="21"/>
                          <w:sz w:val="17"/>
                        </w:rPr>
                        <w:t xml:space="preserve"> </w:t>
                      </w:r>
                      <w:r>
                        <w:rPr>
                          <w:b/>
                          <w:sz w:val="17"/>
                        </w:rPr>
                        <w:t>1610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sz w:val="28"/>
        </w:rPr>
        <w:t>Client Name:</w:t>
      </w:r>
    </w:p>
    <w:p w14:paraId="7CDEDE3C">
      <w:pPr>
        <w:spacing w:before="71"/>
        <w:ind w:left="164" w:right="0" w:firstLine="0"/>
        <w:jc w:val="left"/>
        <w:rPr>
          <w:b/>
          <w:sz w:val="31"/>
        </w:rPr>
      </w:pPr>
      <w:r>
        <w:br w:type="column"/>
      </w:r>
      <w:r>
        <w:rPr>
          <w:b/>
          <w:sz w:val="31"/>
        </w:rPr>
        <w:t>Global Petty Cash Log</w:t>
      </w:r>
    </w:p>
    <w:p w14:paraId="0FB0DD27">
      <w:pPr>
        <w:spacing w:after="0"/>
        <w:jc w:val="left"/>
        <w:rPr>
          <w:sz w:val="31"/>
        </w:rPr>
        <w:sectPr>
          <w:type w:val="continuous"/>
          <w:pgSz w:w="15840" w:h="12240" w:orient="landscape"/>
          <w:pgMar w:top="800" w:right="1100" w:bottom="280" w:left="1100" w:header="720" w:footer="720" w:gutter="0"/>
          <w:cols w:equalWidth="0" w:num="2">
            <w:col w:w="1882" w:space="3115"/>
            <w:col w:w="8643"/>
          </w:cols>
        </w:sectPr>
      </w:pPr>
    </w:p>
    <w:p w14:paraId="7E127CB8">
      <w:pPr>
        <w:pStyle w:val="4"/>
        <w:spacing w:before="0" w:line="20" w:lineRule="exact"/>
        <w:ind w:left="2367" w:firstLine="0"/>
        <w:rPr>
          <w:sz w:val="2"/>
        </w:rPr>
      </w:pPr>
      <w:r>
        <w:rPr>
          <w:sz w:val="2"/>
        </w:rPr>
        <mc:AlternateContent>
          <mc:Choice Requires="wpg">
            <w:drawing>
              <wp:inline distT="0" distB="0" distL="114300" distR="114300">
                <wp:extent cx="7079615" cy="9525"/>
                <wp:effectExtent l="0" t="0" r="0" b="0"/>
                <wp:docPr id="3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79615" cy="9525"/>
                          <a:chOff x="0" y="0"/>
                          <a:chExt cx="11149" cy="15"/>
                        </a:xfrm>
                      </wpg:grpSpPr>
                      <wps:wsp>
                        <wps:cNvPr id="2" name="Lines 5"/>
                        <wps:cNvSpPr/>
                        <wps:spPr>
                          <a:xfrm>
                            <a:off x="8" y="8"/>
                            <a:ext cx="11133" cy="0"/>
                          </a:xfrm>
                          <a:prstGeom prst="line">
                            <a:avLst/>
                          </a:prstGeom>
                          <a:ln w="9144" cap="flat" cmpd="sng">
                            <a:solidFill>
                              <a:srgbClr val="C0C0C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" o:spid="_x0000_s1026" o:spt="203" style="height:0.75pt;width:557.45pt;" coordsize="11149,15" o:gfxdata="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vLRPCdUAAAAEAQAADwAAAAAAAAABACAAAAAiAAAAZHJz&#10;L2Rvd25yZXYueG1sUEsBAhQAFAAAAAgAh07iQHFSUvdAAgAA/gQAAA4AAAAAAAAAAQAgAAAAJAEA&#10;AGRycy9lMm9Eb2MueG1sUEsFBgAAAAAGAAYAWQEAANYFAAAAAA==&#10;">
                <o:lock v:ext="edit" aspectratio="f"/>
                <v:line id="Lines 5" o:spid="_x0000_s1026" o:spt="20" style="position:absolute;left:8;top:8;height:0;width:11133;" filled="f" stroked="t" coordsize="21600,21600" o:gfxdata="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QGDk9vQAA&#10;ANoAAAAPAAAAAAAAAAEAIAAAACIAAABkcnMvZG93bnJldi54bWxQSwECFAAUAAAACACHTuJAMy8F&#10;njsAAAA5AAAAEAAAAAAAAAABACAAAAAMAQAAZHJzL3NoYXBleG1sLnhtbFBLBQYAAAAABgAGAFsB&#10;AAC2AwAAAAA=&#10;">
                  <v:fill on="f" focussize="0,0"/>
                  <v:stroke weight="0.72pt" color="#C0C0C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p w14:paraId="032E5A3D">
      <w:pPr>
        <w:pStyle w:val="4"/>
        <w:spacing w:before="9"/>
        <w:ind w:left="0" w:firstLine="0"/>
        <w:rPr>
          <w:b/>
          <w:sz w:val="19"/>
        </w:rPr>
      </w:pPr>
    </w:p>
    <w:tbl>
      <w:tblPr>
        <w:tblStyle w:val="3"/>
        <w:tblW w:w="0" w:type="auto"/>
        <w:tblInd w:w="109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8"/>
        <w:gridCol w:w="1061"/>
        <w:gridCol w:w="4862"/>
        <w:gridCol w:w="1210"/>
        <w:gridCol w:w="1099"/>
        <w:gridCol w:w="1481"/>
        <w:gridCol w:w="1234"/>
        <w:gridCol w:w="1246"/>
      </w:tblGrid>
      <w:tr w14:paraId="504B3E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exact"/>
        </w:trPr>
        <w:tc>
          <w:tcPr>
            <w:tcW w:w="1198" w:type="dxa"/>
            <w:tcBorders>
              <w:top w:val="nil"/>
              <w:left w:val="nil"/>
              <w:right w:val="nil"/>
            </w:tcBorders>
          </w:tcPr>
          <w:p w14:paraId="29A03E7E">
            <w:pPr>
              <w:pStyle w:val="7"/>
              <w:spacing w:before="4"/>
              <w:rPr>
                <w:b/>
                <w:sz w:val="17"/>
              </w:rPr>
            </w:pPr>
          </w:p>
          <w:p w14:paraId="6CDCEAA4">
            <w:pPr>
              <w:pStyle w:val="7"/>
              <w:spacing w:before="0"/>
              <w:ind w:left="415" w:right="401"/>
              <w:jc w:val="center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Date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000000" w:sz="12" w:space="0"/>
              <w:right w:val="nil"/>
            </w:tcBorders>
          </w:tcPr>
          <w:p w14:paraId="52D08984">
            <w:pPr>
              <w:pStyle w:val="7"/>
              <w:spacing w:before="4"/>
              <w:rPr>
                <w:b/>
                <w:sz w:val="17"/>
              </w:rPr>
            </w:pPr>
          </w:p>
          <w:p w14:paraId="791535C2">
            <w:pPr>
              <w:pStyle w:val="7"/>
              <w:spacing w:before="0"/>
              <w:ind w:left="10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Receipt No.</w:t>
            </w:r>
          </w:p>
        </w:tc>
        <w:tc>
          <w:tcPr>
            <w:tcW w:w="4862" w:type="dxa"/>
            <w:tcBorders>
              <w:top w:val="single" w:color="C0C0C0" w:sz="6" w:space="0"/>
              <w:left w:val="nil"/>
              <w:right w:val="nil"/>
            </w:tcBorders>
          </w:tcPr>
          <w:p w14:paraId="1A65822F">
            <w:pPr>
              <w:pStyle w:val="7"/>
              <w:spacing w:before="8"/>
              <w:rPr>
                <w:b/>
                <w:sz w:val="16"/>
              </w:rPr>
            </w:pPr>
          </w:p>
          <w:p w14:paraId="6199C0F7">
            <w:pPr>
              <w:pStyle w:val="7"/>
              <w:spacing w:before="1"/>
              <w:ind w:left="1984" w:right="1971"/>
              <w:jc w:val="center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Description</w:t>
            </w:r>
          </w:p>
        </w:tc>
        <w:tc>
          <w:tcPr>
            <w:tcW w:w="1210" w:type="dxa"/>
            <w:tcBorders>
              <w:top w:val="single" w:color="C0C0C0" w:sz="6" w:space="0"/>
              <w:left w:val="nil"/>
              <w:right w:val="nil"/>
            </w:tcBorders>
          </w:tcPr>
          <w:p w14:paraId="1D1881CD">
            <w:pPr>
              <w:pStyle w:val="7"/>
              <w:spacing w:line="247" w:lineRule="auto"/>
              <w:ind w:left="268" w:firstLine="4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 xml:space="preserve">Amount </w:t>
            </w:r>
            <w:r>
              <w:rPr>
                <w:b/>
                <w:sz w:val="15"/>
              </w:rPr>
              <w:t>Received</w:t>
            </w:r>
          </w:p>
        </w:tc>
        <w:tc>
          <w:tcPr>
            <w:tcW w:w="1099" w:type="dxa"/>
            <w:tcBorders>
              <w:top w:val="single" w:color="C0C0C0" w:sz="6" w:space="0"/>
              <w:left w:val="nil"/>
              <w:right w:val="nil"/>
            </w:tcBorders>
          </w:tcPr>
          <w:p w14:paraId="0283169D">
            <w:pPr>
              <w:pStyle w:val="7"/>
              <w:spacing w:line="247" w:lineRule="auto"/>
              <w:ind w:left="338" w:hanging="77"/>
              <w:rPr>
                <w:b/>
                <w:sz w:val="15"/>
              </w:rPr>
            </w:pPr>
            <w:r>
              <w:rPr>
                <w:b/>
                <w:sz w:val="15"/>
              </w:rPr>
              <w:t xml:space="preserve">Amount </w:t>
            </w:r>
            <w:r>
              <w:rPr>
                <w:b/>
                <w:w w:val="105"/>
                <w:sz w:val="15"/>
              </w:rPr>
              <w:t>Spent</w:t>
            </w:r>
          </w:p>
        </w:tc>
        <w:tc>
          <w:tcPr>
            <w:tcW w:w="1481" w:type="dxa"/>
            <w:tcBorders>
              <w:top w:val="single" w:color="C0C0C0" w:sz="6" w:space="0"/>
              <w:left w:val="nil"/>
              <w:right w:val="nil"/>
            </w:tcBorders>
          </w:tcPr>
          <w:p w14:paraId="29FD7135">
            <w:pPr>
              <w:pStyle w:val="7"/>
              <w:spacing w:before="8"/>
              <w:rPr>
                <w:b/>
                <w:sz w:val="16"/>
              </w:rPr>
            </w:pPr>
          </w:p>
          <w:p w14:paraId="57A25ECC">
            <w:pPr>
              <w:pStyle w:val="7"/>
              <w:spacing w:before="1"/>
              <w:ind w:left="44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Balance</w:t>
            </w:r>
          </w:p>
        </w:tc>
        <w:tc>
          <w:tcPr>
            <w:tcW w:w="1234" w:type="dxa"/>
            <w:tcBorders>
              <w:top w:val="single" w:color="C0C0C0" w:sz="6" w:space="0"/>
              <w:left w:val="nil"/>
              <w:right w:val="nil"/>
            </w:tcBorders>
          </w:tcPr>
          <w:p w14:paraId="4FC64E0C">
            <w:pPr>
              <w:pStyle w:val="7"/>
              <w:spacing w:line="247" w:lineRule="auto"/>
              <w:ind w:left="391" w:hanging="1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Staff Name (Print)</w:t>
            </w:r>
          </w:p>
        </w:tc>
        <w:tc>
          <w:tcPr>
            <w:tcW w:w="1246" w:type="dxa"/>
            <w:tcBorders>
              <w:top w:val="single" w:color="C0C0C0" w:sz="6" w:space="0"/>
              <w:left w:val="nil"/>
              <w:right w:val="nil"/>
            </w:tcBorders>
          </w:tcPr>
          <w:p w14:paraId="1D6606D0">
            <w:pPr>
              <w:pStyle w:val="7"/>
              <w:spacing w:before="8"/>
              <w:rPr>
                <w:b/>
                <w:sz w:val="16"/>
              </w:rPr>
            </w:pPr>
          </w:p>
          <w:p w14:paraId="1E05EC92">
            <w:pPr>
              <w:pStyle w:val="7"/>
              <w:spacing w:before="1"/>
              <w:ind w:left="3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Signed</w:t>
            </w:r>
          </w:p>
        </w:tc>
      </w:tr>
      <w:tr w14:paraId="59DCC3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exact"/>
        </w:trPr>
        <w:tc>
          <w:tcPr>
            <w:tcW w:w="1198" w:type="dxa"/>
            <w:shd w:val="clear" w:color="auto" w:fill="FFFF9A"/>
          </w:tcPr>
          <w:p w14:paraId="44CFCB14"/>
        </w:tc>
        <w:tc>
          <w:tcPr>
            <w:tcW w:w="1061" w:type="dxa"/>
            <w:tcBorders>
              <w:top w:val="single" w:color="000000" w:sz="12" w:space="0"/>
            </w:tcBorders>
            <w:shd w:val="clear" w:color="auto" w:fill="FFFF9A"/>
          </w:tcPr>
          <w:p w14:paraId="525E9D8E"/>
        </w:tc>
        <w:tc>
          <w:tcPr>
            <w:tcW w:w="4862" w:type="dxa"/>
            <w:shd w:val="clear" w:color="auto" w:fill="FFFF9A"/>
          </w:tcPr>
          <w:p w14:paraId="581C2321">
            <w:pPr>
              <w:pStyle w:val="7"/>
              <w:spacing w:before="0" w:line="316" w:lineRule="exact"/>
              <w:ind w:left="40"/>
              <w:rPr>
                <w:sz w:val="28"/>
              </w:rPr>
            </w:pPr>
            <w:r>
              <w:rPr>
                <w:sz w:val="28"/>
              </w:rPr>
              <w:t>Balance Carried Forward</w:t>
            </w:r>
          </w:p>
        </w:tc>
        <w:tc>
          <w:tcPr>
            <w:tcW w:w="1210" w:type="dxa"/>
          </w:tcPr>
          <w:p w14:paraId="5C0197D0"/>
        </w:tc>
        <w:tc>
          <w:tcPr>
            <w:tcW w:w="1099" w:type="dxa"/>
            <w:shd w:val="clear" w:color="auto" w:fill="323232"/>
          </w:tcPr>
          <w:p w14:paraId="7B4356D4"/>
        </w:tc>
        <w:tc>
          <w:tcPr>
            <w:tcW w:w="1481" w:type="dxa"/>
          </w:tcPr>
          <w:p w14:paraId="3607EF8B"/>
        </w:tc>
        <w:tc>
          <w:tcPr>
            <w:tcW w:w="1234" w:type="dxa"/>
          </w:tcPr>
          <w:p w14:paraId="2677EF2F"/>
        </w:tc>
        <w:tc>
          <w:tcPr>
            <w:tcW w:w="1246" w:type="dxa"/>
          </w:tcPr>
          <w:p w14:paraId="59FF1788"/>
        </w:tc>
      </w:tr>
      <w:tr w14:paraId="536219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exact"/>
        </w:trPr>
        <w:tc>
          <w:tcPr>
            <w:tcW w:w="1198" w:type="dxa"/>
          </w:tcPr>
          <w:p w14:paraId="654BB6C2"/>
        </w:tc>
        <w:tc>
          <w:tcPr>
            <w:tcW w:w="1061" w:type="dxa"/>
          </w:tcPr>
          <w:p w14:paraId="72469EE5"/>
        </w:tc>
        <w:tc>
          <w:tcPr>
            <w:tcW w:w="4862" w:type="dxa"/>
          </w:tcPr>
          <w:p w14:paraId="18370A00"/>
        </w:tc>
        <w:tc>
          <w:tcPr>
            <w:tcW w:w="1210" w:type="dxa"/>
          </w:tcPr>
          <w:p w14:paraId="553BCAA0"/>
        </w:tc>
        <w:tc>
          <w:tcPr>
            <w:tcW w:w="1099" w:type="dxa"/>
          </w:tcPr>
          <w:p w14:paraId="71567112"/>
        </w:tc>
        <w:tc>
          <w:tcPr>
            <w:tcW w:w="1481" w:type="dxa"/>
          </w:tcPr>
          <w:p w14:paraId="5BF50FAF"/>
        </w:tc>
        <w:tc>
          <w:tcPr>
            <w:tcW w:w="1234" w:type="dxa"/>
          </w:tcPr>
          <w:p w14:paraId="2D6C587C"/>
        </w:tc>
        <w:tc>
          <w:tcPr>
            <w:tcW w:w="1246" w:type="dxa"/>
          </w:tcPr>
          <w:p w14:paraId="08D1A4E1"/>
        </w:tc>
      </w:tr>
      <w:tr w14:paraId="23332C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exact"/>
        </w:trPr>
        <w:tc>
          <w:tcPr>
            <w:tcW w:w="1198" w:type="dxa"/>
          </w:tcPr>
          <w:p w14:paraId="60E8CAB9"/>
        </w:tc>
        <w:tc>
          <w:tcPr>
            <w:tcW w:w="1061" w:type="dxa"/>
          </w:tcPr>
          <w:p w14:paraId="034C1D42"/>
        </w:tc>
        <w:tc>
          <w:tcPr>
            <w:tcW w:w="4862" w:type="dxa"/>
          </w:tcPr>
          <w:p w14:paraId="18732E5E"/>
        </w:tc>
        <w:tc>
          <w:tcPr>
            <w:tcW w:w="1210" w:type="dxa"/>
          </w:tcPr>
          <w:p w14:paraId="78A54B71"/>
        </w:tc>
        <w:tc>
          <w:tcPr>
            <w:tcW w:w="1099" w:type="dxa"/>
          </w:tcPr>
          <w:p w14:paraId="1C72DC73"/>
        </w:tc>
        <w:tc>
          <w:tcPr>
            <w:tcW w:w="1481" w:type="dxa"/>
          </w:tcPr>
          <w:p w14:paraId="7747CDBA"/>
        </w:tc>
        <w:tc>
          <w:tcPr>
            <w:tcW w:w="1234" w:type="dxa"/>
          </w:tcPr>
          <w:p w14:paraId="38E334D3"/>
        </w:tc>
        <w:tc>
          <w:tcPr>
            <w:tcW w:w="1246" w:type="dxa"/>
          </w:tcPr>
          <w:p w14:paraId="1E104DB0"/>
        </w:tc>
      </w:tr>
      <w:tr w14:paraId="23C6CB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exact"/>
        </w:trPr>
        <w:tc>
          <w:tcPr>
            <w:tcW w:w="1198" w:type="dxa"/>
          </w:tcPr>
          <w:p w14:paraId="6035D852"/>
        </w:tc>
        <w:tc>
          <w:tcPr>
            <w:tcW w:w="1061" w:type="dxa"/>
          </w:tcPr>
          <w:p w14:paraId="6BD4B4CC"/>
        </w:tc>
        <w:tc>
          <w:tcPr>
            <w:tcW w:w="4862" w:type="dxa"/>
          </w:tcPr>
          <w:p w14:paraId="6746F7E9"/>
        </w:tc>
        <w:tc>
          <w:tcPr>
            <w:tcW w:w="1210" w:type="dxa"/>
          </w:tcPr>
          <w:p w14:paraId="566ADDEF"/>
        </w:tc>
        <w:tc>
          <w:tcPr>
            <w:tcW w:w="1099" w:type="dxa"/>
          </w:tcPr>
          <w:p w14:paraId="1732751C"/>
        </w:tc>
        <w:tc>
          <w:tcPr>
            <w:tcW w:w="1481" w:type="dxa"/>
          </w:tcPr>
          <w:p w14:paraId="088D9056"/>
        </w:tc>
        <w:tc>
          <w:tcPr>
            <w:tcW w:w="1234" w:type="dxa"/>
          </w:tcPr>
          <w:p w14:paraId="4D2229B9"/>
        </w:tc>
        <w:tc>
          <w:tcPr>
            <w:tcW w:w="1246" w:type="dxa"/>
          </w:tcPr>
          <w:p w14:paraId="12477984"/>
        </w:tc>
      </w:tr>
      <w:tr w14:paraId="785BE47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exact"/>
        </w:trPr>
        <w:tc>
          <w:tcPr>
            <w:tcW w:w="1198" w:type="dxa"/>
          </w:tcPr>
          <w:p w14:paraId="6FCD5A66"/>
        </w:tc>
        <w:tc>
          <w:tcPr>
            <w:tcW w:w="1061" w:type="dxa"/>
          </w:tcPr>
          <w:p w14:paraId="493EAED3"/>
        </w:tc>
        <w:tc>
          <w:tcPr>
            <w:tcW w:w="4862" w:type="dxa"/>
          </w:tcPr>
          <w:p w14:paraId="3A10D4C1"/>
        </w:tc>
        <w:tc>
          <w:tcPr>
            <w:tcW w:w="1210" w:type="dxa"/>
          </w:tcPr>
          <w:p w14:paraId="3BEEB15D"/>
        </w:tc>
        <w:tc>
          <w:tcPr>
            <w:tcW w:w="1099" w:type="dxa"/>
          </w:tcPr>
          <w:p w14:paraId="1982B6CD"/>
        </w:tc>
        <w:tc>
          <w:tcPr>
            <w:tcW w:w="1481" w:type="dxa"/>
          </w:tcPr>
          <w:p w14:paraId="3CB1F1CA"/>
        </w:tc>
        <w:tc>
          <w:tcPr>
            <w:tcW w:w="1234" w:type="dxa"/>
          </w:tcPr>
          <w:p w14:paraId="67F53508"/>
        </w:tc>
        <w:tc>
          <w:tcPr>
            <w:tcW w:w="1246" w:type="dxa"/>
          </w:tcPr>
          <w:p w14:paraId="1D87F76E"/>
        </w:tc>
      </w:tr>
      <w:tr w14:paraId="07B460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exact"/>
        </w:trPr>
        <w:tc>
          <w:tcPr>
            <w:tcW w:w="1198" w:type="dxa"/>
          </w:tcPr>
          <w:p w14:paraId="046834C2"/>
        </w:tc>
        <w:tc>
          <w:tcPr>
            <w:tcW w:w="1061" w:type="dxa"/>
          </w:tcPr>
          <w:p w14:paraId="18E6A517"/>
        </w:tc>
        <w:tc>
          <w:tcPr>
            <w:tcW w:w="4862" w:type="dxa"/>
          </w:tcPr>
          <w:p w14:paraId="33BD125D"/>
        </w:tc>
        <w:tc>
          <w:tcPr>
            <w:tcW w:w="1210" w:type="dxa"/>
          </w:tcPr>
          <w:p w14:paraId="1325484C"/>
        </w:tc>
        <w:tc>
          <w:tcPr>
            <w:tcW w:w="1099" w:type="dxa"/>
          </w:tcPr>
          <w:p w14:paraId="69D593BE"/>
        </w:tc>
        <w:tc>
          <w:tcPr>
            <w:tcW w:w="1481" w:type="dxa"/>
          </w:tcPr>
          <w:p w14:paraId="4E36F045"/>
        </w:tc>
        <w:tc>
          <w:tcPr>
            <w:tcW w:w="1234" w:type="dxa"/>
          </w:tcPr>
          <w:p w14:paraId="55581EF8"/>
        </w:tc>
        <w:tc>
          <w:tcPr>
            <w:tcW w:w="1246" w:type="dxa"/>
          </w:tcPr>
          <w:p w14:paraId="590FE05D"/>
        </w:tc>
      </w:tr>
      <w:tr w14:paraId="6F6260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exact"/>
        </w:trPr>
        <w:tc>
          <w:tcPr>
            <w:tcW w:w="1198" w:type="dxa"/>
          </w:tcPr>
          <w:p w14:paraId="4C68C06C"/>
        </w:tc>
        <w:tc>
          <w:tcPr>
            <w:tcW w:w="1061" w:type="dxa"/>
          </w:tcPr>
          <w:p w14:paraId="536A928A"/>
        </w:tc>
        <w:tc>
          <w:tcPr>
            <w:tcW w:w="4862" w:type="dxa"/>
          </w:tcPr>
          <w:p w14:paraId="51EA91A8"/>
        </w:tc>
        <w:tc>
          <w:tcPr>
            <w:tcW w:w="1210" w:type="dxa"/>
          </w:tcPr>
          <w:p w14:paraId="73A77EAF"/>
        </w:tc>
        <w:tc>
          <w:tcPr>
            <w:tcW w:w="1099" w:type="dxa"/>
          </w:tcPr>
          <w:p w14:paraId="5DAF48C7"/>
        </w:tc>
        <w:tc>
          <w:tcPr>
            <w:tcW w:w="1481" w:type="dxa"/>
          </w:tcPr>
          <w:p w14:paraId="576B3FD2"/>
        </w:tc>
        <w:tc>
          <w:tcPr>
            <w:tcW w:w="1234" w:type="dxa"/>
          </w:tcPr>
          <w:p w14:paraId="42DC1D17"/>
        </w:tc>
        <w:tc>
          <w:tcPr>
            <w:tcW w:w="1246" w:type="dxa"/>
          </w:tcPr>
          <w:p w14:paraId="0FF23103"/>
        </w:tc>
      </w:tr>
      <w:tr w14:paraId="6E39FC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exact"/>
        </w:trPr>
        <w:tc>
          <w:tcPr>
            <w:tcW w:w="1198" w:type="dxa"/>
          </w:tcPr>
          <w:p w14:paraId="490B13A0"/>
        </w:tc>
        <w:tc>
          <w:tcPr>
            <w:tcW w:w="1061" w:type="dxa"/>
          </w:tcPr>
          <w:p w14:paraId="09667459"/>
        </w:tc>
        <w:tc>
          <w:tcPr>
            <w:tcW w:w="4862" w:type="dxa"/>
          </w:tcPr>
          <w:p w14:paraId="4367DE26"/>
        </w:tc>
        <w:tc>
          <w:tcPr>
            <w:tcW w:w="1210" w:type="dxa"/>
          </w:tcPr>
          <w:p w14:paraId="716092F4"/>
        </w:tc>
        <w:tc>
          <w:tcPr>
            <w:tcW w:w="1099" w:type="dxa"/>
          </w:tcPr>
          <w:p w14:paraId="3A07D4FD"/>
        </w:tc>
        <w:tc>
          <w:tcPr>
            <w:tcW w:w="1481" w:type="dxa"/>
          </w:tcPr>
          <w:p w14:paraId="2035FC46"/>
        </w:tc>
        <w:tc>
          <w:tcPr>
            <w:tcW w:w="1234" w:type="dxa"/>
          </w:tcPr>
          <w:p w14:paraId="0F1C149B"/>
        </w:tc>
        <w:tc>
          <w:tcPr>
            <w:tcW w:w="1246" w:type="dxa"/>
          </w:tcPr>
          <w:p w14:paraId="531110D5"/>
        </w:tc>
      </w:tr>
      <w:tr w14:paraId="636CA8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exact"/>
        </w:trPr>
        <w:tc>
          <w:tcPr>
            <w:tcW w:w="1198" w:type="dxa"/>
          </w:tcPr>
          <w:p w14:paraId="0B07F012"/>
        </w:tc>
        <w:tc>
          <w:tcPr>
            <w:tcW w:w="1061" w:type="dxa"/>
          </w:tcPr>
          <w:p w14:paraId="47EBEA59"/>
        </w:tc>
        <w:tc>
          <w:tcPr>
            <w:tcW w:w="4862" w:type="dxa"/>
          </w:tcPr>
          <w:p w14:paraId="7C5823FB"/>
        </w:tc>
        <w:tc>
          <w:tcPr>
            <w:tcW w:w="1210" w:type="dxa"/>
          </w:tcPr>
          <w:p w14:paraId="5D9E7157"/>
        </w:tc>
        <w:tc>
          <w:tcPr>
            <w:tcW w:w="1099" w:type="dxa"/>
          </w:tcPr>
          <w:p w14:paraId="3D41D8D9"/>
        </w:tc>
        <w:tc>
          <w:tcPr>
            <w:tcW w:w="1481" w:type="dxa"/>
          </w:tcPr>
          <w:p w14:paraId="4C49EE49"/>
        </w:tc>
        <w:tc>
          <w:tcPr>
            <w:tcW w:w="1234" w:type="dxa"/>
          </w:tcPr>
          <w:p w14:paraId="2A2CD681"/>
        </w:tc>
        <w:tc>
          <w:tcPr>
            <w:tcW w:w="1246" w:type="dxa"/>
          </w:tcPr>
          <w:p w14:paraId="1757E03A"/>
        </w:tc>
      </w:tr>
      <w:tr w14:paraId="27AE0C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exact"/>
        </w:trPr>
        <w:tc>
          <w:tcPr>
            <w:tcW w:w="1198" w:type="dxa"/>
          </w:tcPr>
          <w:p w14:paraId="095DE661"/>
        </w:tc>
        <w:tc>
          <w:tcPr>
            <w:tcW w:w="1061" w:type="dxa"/>
          </w:tcPr>
          <w:p w14:paraId="20AB6A19"/>
        </w:tc>
        <w:tc>
          <w:tcPr>
            <w:tcW w:w="4862" w:type="dxa"/>
          </w:tcPr>
          <w:p w14:paraId="43CBF33F"/>
        </w:tc>
        <w:tc>
          <w:tcPr>
            <w:tcW w:w="1210" w:type="dxa"/>
          </w:tcPr>
          <w:p w14:paraId="7ACE44D5"/>
        </w:tc>
        <w:tc>
          <w:tcPr>
            <w:tcW w:w="1099" w:type="dxa"/>
          </w:tcPr>
          <w:p w14:paraId="4E0AE109"/>
        </w:tc>
        <w:tc>
          <w:tcPr>
            <w:tcW w:w="1481" w:type="dxa"/>
          </w:tcPr>
          <w:p w14:paraId="66C0AF84"/>
        </w:tc>
        <w:tc>
          <w:tcPr>
            <w:tcW w:w="1234" w:type="dxa"/>
          </w:tcPr>
          <w:p w14:paraId="25A05D4F"/>
        </w:tc>
        <w:tc>
          <w:tcPr>
            <w:tcW w:w="1246" w:type="dxa"/>
          </w:tcPr>
          <w:p w14:paraId="37D513A0"/>
        </w:tc>
      </w:tr>
      <w:tr w14:paraId="366578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exact"/>
        </w:trPr>
        <w:tc>
          <w:tcPr>
            <w:tcW w:w="1198" w:type="dxa"/>
          </w:tcPr>
          <w:p w14:paraId="790F0BD0"/>
        </w:tc>
        <w:tc>
          <w:tcPr>
            <w:tcW w:w="1061" w:type="dxa"/>
          </w:tcPr>
          <w:p w14:paraId="210AC7C2"/>
        </w:tc>
        <w:tc>
          <w:tcPr>
            <w:tcW w:w="4862" w:type="dxa"/>
          </w:tcPr>
          <w:p w14:paraId="5749BE32"/>
        </w:tc>
        <w:tc>
          <w:tcPr>
            <w:tcW w:w="1210" w:type="dxa"/>
          </w:tcPr>
          <w:p w14:paraId="3C6DA858"/>
        </w:tc>
        <w:tc>
          <w:tcPr>
            <w:tcW w:w="1099" w:type="dxa"/>
          </w:tcPr>
          <w:p w14:paraId="3BA0B361"/>
        </w:tc>
        <w:tc>
          <w:tcPr>
            <w:tcW w:w="1481" w:type="dxa"/>
          </w:tcPr>
          <w:p w14:paraId="5823D6FA"/>
        </w:tc>
        <w:tc>
          <w:tcPr>
            <w:tcW w:w="1234" w:type="dxa"/>
          </w:tcPr>
          <w:p w14:paraId="4494083B"/>
        </w:tc>
        <w:tc>
          <w:tcPr>
            <w:tcW w:w="1246" w:type="dxa"/>
          </w:tcPr>
          <w:p w14:paraId="668BA70A"/>
        </w:tc>
      </w:tr>
      <w:tr w14:paraId="5B37CB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exact"/>
        </w:trPr>
        <w:tc>
          <w:tcPr>
            <w:tcW w:w="1198" w:type="dxa"/>
          </w:tcPr>
          <w:p w14:paraId="06BE6E74"/>
        </w:tc>
        <w:tc>
          <w:tcPr>
            <w:tcW w:w="1061" w:type="dxa"/>
          </w:tcPr>
          <w:p w14:paraId="40C20A60"/>
        </w:tc>
        <w:tc>
          <w:tcPr>
            <w:tcW w:w="4862" w:type="dxa"/>
          </w:tcPr>
          <w:p w14:paraId="71DCD631"/>
        </w:tc>
        <w:tc>
          <w:tcPr>
            <w:tcW w:w="1210" w:type="dxa"/>
          </w:tcPr>
          <w:p w14:paraId="0DF6F492"/>
        </w:tc>
        <w:tc>
          <w:tcPr>
            <w:tcW w:w="1099" w:type="dxa"/>
          </w:tcPr>
          <w:p w14:paraId="2724C37D"/>
        </w:tc>
        <w:tc>
          <w:tcPr>
            <w:tcW w:w="1481" w:type="dxa"/>
          </w:tcPr>
          <w:p w14:paraId="5B1CE286"/>
        </w:tc>
        <w:tc>
          <w:tcPr>
            <w:tcW w:w="1234" w:type="dxa"/>
          </w:tcPr>
          <w:p w14:paraId="60F4FF4A"/>
        </w:tc>
        <w:tc>
          <w:tcPr>
            <w:tcW w:w="1246" w:type="dxa"/>
          </w:tcPr>
          <w:p w14:paraId="239D63EA"/>
        </w:tc>
      </w:tr>
      <w:tr w14:paraId="25F503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exact"/>
        </w:trPr>
        <w:tc>
          <w:tcPr>
            <w:tcW w:w="1198" w:type="dxa"/>
          </w:tcPr>
          <w:p w14:paraId="7010EF3F"/>
        </w:tc>
        <w:tc>
          <w:tcPr>
            <w:tcW w:w="1061" w:type="dxa"/>
          </w:tcPr>
          <w:p w14:paraId="719EB480"/>
        </w:tc>
        <w:tc>
          <w:tcPr>
            <w:tcW w:w="4862" w:type="dxa"/>
          </w:tcPr>
          <w:p w14:paraId="5FE59B72"/>
        </w:tc>
        <w:tc>
          <w:tcPr>
            <w:tcW w:w="1210" w:type="dxa"/>
          </w:tcPr>
          <w:p w14:paraId="1981FD8C"/>
        </w:tc>
        <w:tc>
          <w:tcPr>
            <w:tcW w:w="1099" w:type="dxa"/>
          </w:tcPr>
          <w:p w14:paraId="1BEC0E9C"/>
        </w:tc>
        <w:tc>
          <w:tcPr>
            <w:tcW w:w="1481" w:type="dxa"/>
          </w:tcPr>
          <w:p w14:paraId="4AAF7EB8"/>
        </w:tc>
        <w:tc>
          <w:tcPr>
            <w:tcW w:w="1234" w:type="dxa"/>
          </w:tcPr>
          <w:p w14:paraId="335EC4A2"/>
        </w:tc>
        <w:tc>
          <w:tcPr>
            <w:tcW w:w="1246" w:type="dxa"/>
          </w:tcPr>
          <w:p w14:paraId="6297D3F6"/>
        </w:tc>
      </w:tr>
      <w:tr w14:paraId="704319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exact"/>
        </w:trPr>
        <w:tc>
          <w:tcPr>
            <w:tcW w:w="1198" w:type="dxa"/>
          </w:tcPr>
          <w:p w14:paraId="5F95F67C"/>
        </w:tc>
        <w:tc>
          <w:tcPr>
            <w:tcW w:w="1061" w:type="dxa"/>
          </w:tcPr>
          <w:p w14:paraId="4B3A6E36"/>
        </w:tc>
        <w:tc>
          <w:tcPr>
            <w:tcW w:w="4862" w:type="dxa"/>
          </w:tcPr>
          <w:p w14:paraId="392F0766"/>
        </w:tc>
        <w:tc>
          <w:tcPr>
            <w:tcW w:w="1210" w:type="dxa"/>
          </w:tcPr>
          <w:p w14:paraId="5A0B3479"/>
        </w:tc>
        <w:tc>
          <w:tcPr>
            <w:tcW w:w="1099" w:type="dxa"/>
          </w:tcPr>
          <w:p w14:paraId="35B1E467"/>
        </w:tc>
        <w:tc>
          <w:tcPr>
            <w:tcW w:w="1481" w:type="dxa"/>
          </w:tcPr>
          <w:p w14:paraId="6AE0C88E"/>
        </w:tc>
        <w:tc>
          <w:tcPr>
            <w:tcW w:w="1234" w:type="dxa"/>
          </w:tcPr>
          <w:p w14:paraId="16CCADCE"/>
        </w:tc>
        <w:tc>
          <w:tcPr>
            <w:tcW w:w="1246" w:type="dxa"/>
          </w:tcPr>
          <w:p w14:paraId="4156AADE"/>
        </w:tc>
      </w:tr>
      <w:tr w14:paraId="181272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exact"/>
        </w:trPr>
        <w:tc>
          <w:tcPr>
            <w:tcW w:w="1198" w:type="dxa"/>
          </w:tcPr>
          <w:p w14:paraId="0CC8247A"/>
        </w:tc>
        <w:tc>
          <w:tcPr>
            <w:tcW w:w="1061" w:type="dxa"/>
          </w:tcPr>
          <w:p w14:paraId="41FA9D23"/>
        </w:tc>
        <w:tc>
          <w:tcPr>
            <w:tcW w:w="4862" w:type="dxa"/>
          </w:tcPr>
          <w:p w14:paraId="4861372A"/>
        </w:tc>
        <w:tc>
          <w:tcPr>
            <w:tcW w:w="1210" w:type="dxa"/>
          </w:tcPr>
          <w:p w14:paraId="23BE1ED3"/>
        </w:tc>
        <w:tc>
          <w:tcPr>
            <w:tcW w:w="1099" w:type="dxa"/>
          </w:tcPr>
          <w:p w14:paraId="0BD429C5"/>
        </w:tc>
        <w:tc>
          <w:tcPr>
            <w:tcW w:w="1481" w:type="dxa"/>
          </w:tcPr>
          <w:p w14:paraId="22238121"/>
        </w:tc>
        <w:tc>
          <w:tcPr>
            <w:tcW w:w="1234" w:type="dxa"/>
          </w:tcPr>
          <w:p w14:paraId="4714FC11"/>
        </w:tc>
        <w:tc>
          <w:tcPr>
            <w:tcW w:w="1246" w:type="dxa"/>
          </w:tcPr>
          <w:p w14:paraId="2C01A78A"/>
        </w:tc>
      </w:tr>
      <w:tr w14:paraId="5E4835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exact"/>
        </w:trPr>
        <w:tc>
          <w:tcPr>
            <w:tcW w:w="1198" w:type="dxa"/>
          </w:tcPr>
          <w:p w14:paraId="66BA13E2"/>
        </w:tc>
        <w:tc>
          <w:tcPr>
            <w:tcW w:w="1061" w:type="dxa"/>
          </w:tcPr>
          <w:p w14:paraId="55D80126"/>
        </w:tc>
        <w:tc>
          <w:tcPr>
            <w:tcW w:w="4862" w:type="dxa"/>
          </w:tcPr>
          <w:p w14:paraId="6F98B4CF"/>
        </w:tc>
        <w:tc>
          <w:tcPr>
            <w:tcW w:w="1210" w:type="dxa"/>
          </w:tcPr>
          <w:p w14:paraId="0EF57C19"/>
        </w:tc>
        <w:tc>
          <w:tcPr>
            <w:tcW w:w="1099" w:type="dxa"/>
          </w:tcPr>
          <w:p w14:paraId="3A779922"/>
        </w:tc>
        <w:tc>
          <w:tcPr>
            <w:tcW w:w="1481" w:type="dxa"/>
          </w:tcPr>
          <w:p w14:paraId="08EBA458"/>
        </w:tc>
        <w:tc>
          <w:tcPr>
            <w:tcW w:w="1234" w:type="dxa"/>
          </w:tcPr>
          <w:p w14:paraId="7536FF03"/>
        </w:tc>
        <w:tc>
          <w:tcPr>
            <w:tcW w:w="1246" w:type="dxa"/>
          </w:tcPr>
          <w:p w14:paraId="025EAD19"/>
        </w:tc>
      </w:tr>
      <w:tr w14:paraId="1B4EA7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exact"/>
        </w:trPr>
        <w:tc>
          <w:tcPr>
            <w:tcW w:w="1198" w:type="dxa"/>
          </w:tcPr>
          <w:p w14:paraId="31A707A9"/>
        </w:tc>
        <w:tc>
          <w:tcPr>
            <w:tcW w:w="1061" w:type="dxa"/>
          </w:tcPr>
          <w:p w14:paraId="261C3277"/>
        </w:tc>
        <w:tc>
          <w:tcPr>
            <w:tcW w:w="4862" w:type="dxa"/>
          </w:tcPr>
          <w:p w14:paraId="544C5691"/>
        </w:tc>
        <w:tc>
          <w:tcPr>
            <w:tcW w:w="1210" w:type="dxa"/>
          </w:tcPr>
          <w:p w14:paraId="162986B7"/>
        </w:tc>
        <w:tc>
          <w:tcPr>
            <w:tcW w:w="1099" w:type="dxa"/>
          </w:tcPr>
          <w:p w14:paraId="087E750B"/>
        </w:tc>
        <w:tc>
          <w:tcPr>
            <w:tcW w:w="1481" w:type="dxa"/>
          </w:tcPr>
          <w:p w14:paraId="5A901725"/>
        </w:tc>
        <w:tc>
          <w:tcPr>
            <w:tcW w:w="1234" w:type="dxa"/>
          </w:tcPr>
          <w:p w14:paraId="132B3645"/>
        </w:tc>
        <w:tc>
          <w:tcPr>
            <w:tcW w:w="1246" w:type="dxa"/>
          </w:tcPr>
          <w:p w14:paraId="6350885E"/>
        </w:tc>
      </w:tr>
      <w:tr w14:paraId="62B6AA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exact"/>
        </w:trPr>
        <w:tc>
          <w:tcPr>
            <w:tcW w:w="1198" w:type="dxa"/>
          </w:tcPr>
          <w:p w14:paraId="206CAAE7"/>
        </w:tc>
        <w:tc>
          <w:tcPr>
            <w:tcW w:w="1061" w:type="dxa"/>
          </w:tcPr>
          <w:p w14:paraId="6D50E926"/>
        </w:tc>
        <w:tc>
          <w:tcPr>
            <w:tcW w:w="4862" w:type="dxa"/>
          </w:tcPr>
          <w:p w14:paraId="4BFD7EC2"/>
        </w:tc>
        <w:tc>
          <w:tcPr>
            <w:tcW w:w="1210" w:type="dxa"/>
          </w:tcPr>
          <w:p w14:paraId="5ECEC6A0"/>
        </w:tc>
        <w:tc>
          <w:tcPr>
            <w:tcW w:w="1099" w:type="dxa"/>
          </w:tcPr>
          <w:p w14:paraId="67478C56"/>
        </w:tc>
        <w:tc>
          <w:tcPr>
            <w:tcW w:w="1481" w:type="dxa"/>
          </w:tcPr>
          <w:p w14:paraId="0116AAD7"/>
        </w:tc>
        <w:tc>
          <w:tcPr>
            <w:tcW w:w="1234" w:type="dxa"/>
          </w:tcPr>
          <w:p w14:paraId="3C23546D"/>
        </w:tc>
        <w:tc>
          <w:tcPr>
            <w:tcW w:w="1246" w:type="dxa"/>
          </w:tcPr>
          <w:p w14:paraId="6EE99DF9"/>
        </w:tc>
      </w:tr>
      <w:tr w14:paraId="2DB0FB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exact"/>
        </w:trPr>
        <w:tc>
          <w:tcPr>
            <w:tcW w:w="7121" w:type="dxa"/>
            <w:gridSpan w:val="3"/>
            <w:tcBorders>
              <w:left w:val="nil"/>
            </w:tcBorders>
            <w:shd w:val="clear" w:color="auto" w:fill="FFFF9A"/>
          </w:tcPr>
          <w:p w14:paraId="2AF7A01E">
            <w:pPr>
              <w:pStyle w:val="7"/>
              <w:ind w:right="37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Total</w:t>
            </w:r>
          </w:p>
        </w:tc>
        <w:tc>
          <w:tcPr>
            <w:tcW w:w="1210" w:type="dxa"/>
            <w:shd w:val="clear" w:color="auto" w:fill="FFFFCC"/>
          </w:tcPr>
          <w:p w14:paraId="3F8ABBE3"/>
        </w:tc>
        <w:tc>
          <w:tcPr>
            <w:tcW w:w="1099" w:type="dxa"/>
            <w:shd w:val="clear" w:color="auto" w:fill="FFFFCC"/>
          </w:tcPr>
          <w:p w14:paraId="77A07519"/>
        </w:tc>
        <w:tc>
          <w:tcPr>
            <w:tcW w:w="1481" w:type="dxa"/>
          </w:tcPr>
          <w:p w14:paraId="6258B352"/>
        </w:tc>
        <w:tc>
          <w:tcPr>
            <w:tcW w:w="2479" w:type="dxa"/>
            <w:gridSpan w:val="2"/>
            <w:tcBorders>
              <w:bottom w:val="nil"/>
              <w:right w:val="nil"/>
            </w:tcBorders>
          </w:tcPr>
          <w:p w14:paraId="05793EF4"/>
        </w:tc>
      </w:tr>
    </w:tbl>
    <w:p w14:paraId="04C6464A">
      <w:pPr>
        <w:spacing w:before="1"/>
        <w:ind w:left="150" w:right="0" w:firstLine="0"/>
        <w:jc w:val="left"/>
        <w:rPr>
          <w:b/>
          <w:sz w:val="18"/>
        </w:rPr>
      </w:pPr>
      <w:r>
        <w:rPr>
          <w:b/>
          <w:w w:val="105"/>
          <w:sz w:val="18"/>
        </w:rPr>
        <w:t>INSTRUCTIONS:</w:t>
      </w:r>
    </w:p>
    <w:p w14:paraId="3D9DD037">
      <w:pPr>
        <w:pStyle w:val="6"/>
        <w:numPr>
          <w:ilvl w:val="0"/>
          <w:numId w:val="1"/>
        </w:numPr>
        <w:tabs>
          <w:tab w:val="left" w:pos="350"/>
        </w:tabs>
        <w:spacing w:before="42" w:after="0" w:line="240" w:lineRule="auto"/>
        <w:ind w:left="349" w:right="0" w:hanging="201"/>
        <w:jc w:val="left"/>
        <w:rPr>
          <w:sz w:val="17"/>
        </w:rPr>
      </w:pPr>
      <w:r>
        <w:rPr>
          <w:sz w:val="17"/>
        </w:rPr>
        <w:t xml:space="preserve">All cash received MUST be accounted for on THIS Petty Cash </w:t>
      </w:r>
      <w:r>
        <w:rPr>
          <w:spacing w:val="26"/>
          <w:sz w:val="17"/>
        </w:rPr>
        <w:t xml:space="preserve"> </w:t>
      </w:r>
      <w:r>
        <w:rPr>
          <w:sz w:val="17"/>
        </w:rPr>
        <w:t>Log</w:t>
      </w:r>
    </w:p>
    <w:p w14:paraId="749C37E4">
      <w:pPr>
        <w:pStyle w:val="6"/>
        <w:numPr>
          <w:ilvl w:val="0"/>
          <w:numId w:val="1"/>
        </w:numPr>
        <w:tabs>
          <w:tab w:val="left" w:pos="350"/>
        </w:tabs>
        <w:spacing w:before="32" w:after="0" w:line="240" w:lineRule="auto"/>
        <w:ind w:left="349" w:right="0" w:hanging="201"/>
        <w:jc w:val="left"/>
        <w:rPr>
          <w:sz w:val="17"/>
        </w:rPr>
      </w:pPr>
      <w:r>
        <w:rPr>
          <w:sz w:val="17"/>
        </w:rPr>
        <w:t>All</w:t>
      </w:r>
      <w:r>
        <w:rPr>
          <w:spacing w:val="6"/>
          <w:sz w:val="17"/>
        </w:rPr>
        <w:t xml:space="preserve"> </w:t>
      </w:r>
      <w:r>
        <w:rPr>
          <w:sz w:val="17"/>
        </w:rPr>
        <w:t>cash</w:t>
      </w:r>
      <w:r>
        <w:rPr>
          <w:spacing w:val="6"/>
          <w:sz w:val="17"/>
        </w:rPr>
        <w:t xml:space="preserve"> </w:t>
      </w:r>
      <w:r>
        <w:rPr>
          <w:sz w:val="17"/>
        </w:rPr>
        <w:t>spent</w:t>
      </w:r>
      <w:r>
        <w:rPr>
          <w:spacing w:val="6"/>
          <w:sz w:val="17"/>
        </w:rPr>
        <w:t xml:space="preserve"> </w:t>
      </w:r>
      <w:r>
        <w:rPr>
          <w:sz w:val="17"/>
        </w:rPr>
        <w:t>MUST</w:t>
      </w:r>
      <w:r>
        <w:rPr>
          <w:spacing w:val="6"/>
          <w:sz w:val="17"/>
        </w:rPr>
        <w:t xml:space="preserve"> </w:t>
      </w:r>
      <w:r>
        <w:rPr>
          <w:sz w:val="17"/>
        </w:rPr>
        <w:t>be</w:t>
      </w:r>
      <w:r>
        <w:rPr>
          <w:spacing w:val="6"/>
          <w:sz w:val="17"/>
        </w:rPr>
        <w:t xml:space="preserve"> </w:t>
      </w:r>
      <w:r>
        <w:rPr>
          <w:sz w:val="17"/>
        </w:rPr>
        <w:t>accounted</w:t>
      </w:r>
      <w:r>
        <w:rPr>
          <w:spacing w:val="6"/>
          <w:sz w:val="17"/>
        </w:rPr>
        <w:t xml:space="preserve"> </w:t>
      </w:r>
      <w:r>
        <w:rPr>
          <w:sz w:val="17"/>
        </w:rPr>
        <w:t>for</w:t>
      </w:r>
      <w:r>
        <w:rPr>
          <w:spacing w:val="6"/>
          <w:sz w:val="17"/>
        </w:rPr>
        <w:t xml:space="preserve"> </w:t>
      </w:r>
      <w:r>
        <w:rPr>
          <w:sz w:val="17"/>
        </w:rPr>
        <w:t>with</w:t>
      </w:r>
      <w:r>
        <w:rPr>
          <w:spacing w:val="6"/>
          <w:sz w:val="17"/>
        </w:rPr>
        <w:t xml:space="preserve"> </w:t>
      </w:r>
      <w:r>
        <w:rPr>
          <w:sz w:val="17"/>
        </w:rPr>
        <w:t>a</w:t>
      </w:r>
      <w:r>
        <w:rPr>
          <w:spacing w:val="6"/>
          <w:sz w:val="17"/>
        </w:rPr>
        <w:t xml:space="preserve"> </w:t>
      </w:r>
      <w:r>
        <w:rPr>
          <w:sz w:val="17"/>
        </w:rPr>
        <w:t>receipt</w:t>
      </w:r>
      <w:r>
        <w:rPr>
          <w:spacing w:val="6"/>
          <w:sz w:val="17"/>
        </w:rPr>
        <w:t xml:space="preserve"> </w:t>
      </w:r>
      <w:r>
        <w:rPr>
          <w:sz w:val="17"/>
        </w:rPr>
        <w:t>and/or</w:t>
      </w:r>
      <w:r>
        <w:rPr>
          <w:spacing w:val="6"/>
          <w:sz w:val="17"/>
        </w:rPr>
        <w:t xml:space="preserve"> </w:t>
      </w:r>
      <w:r>
        <w:rPr>
          <w:sz w:val="17"/>
        </w:rPr>
        <w:t>petty</w:t>
      </w:r>
      <w:r>
        <w:rPr>
          <w:spacing w:val="6"/>
          <w:sz w:val="17"/>
        </w:rPr>
        <w:t xml:space="preserve"> </w:t>
      </w:r>
      <w:r>
        <w:rPr>
          <w:sz w:val="17"/>
        </w:rPr>
        <w:t>cash</w:t>
      </w:r>
      <w:r>
        <w:rPr>
          <w:spacing w:val="6"/>
          <w:sz w:val="17"/>
        </w:rPr>
        <w:t xml:space="preserve"> </w:t>
      </w:r>
      <w:r>
        <w:rPr>
          <w:sz w:val="17"/>
        </w:rPr>
        <w:t>voucher</w:t>
      </w:r>
      <w:r>
        <w:rPr>
          <w:spacing w:val="6"/>
          <w:sz w:val="17"/>
        </w:rPr>
        <w:t xml:space="preserve"> </w:t>
      </w:r>
      <w:r>
        <w:rPr>
          <w:sz w:val="17"/>
        </w:rPr>
        <w:t>(If</w:t>
      </w:r>
      <w:r>
        <w:rPr>
          <w:spacing w:val="6"/>
          <w:sz w:val="17"/>
        </w:rPr>
        <w:t xml:space="preserve"> </w:t>
      </w:r>
      <w:r>
        <w:rPr>
          <w:sz w:val="17"/>
        </w:rPr>
        <w:t>vendor</w:t>
      </w:r>
      <w:r>
        <w:rPr>
          <w:spacing w:val="6"/>
          <w:sz w:val="17"/>
        </w:rPr>
        <w:t xml:space="preserve"> </w:t>
      </w:r>
      <w:r>
        <w:rPr>
          <w:sz w:val="17"/>
        </w:rPr>
        <w:t>does</w:t>
      </w:r>
      <w:r>
        <w:rPr>
          <w:spacing w:val="6"/>
          <w:sz w:val="17"/>
        </w:rPr>
        <w:t xml:space="preserve"> </w:t>
      </w:r>
      <w:r>
        <w:rPr>
          <w:sz w:val="17"/>
        </w:rPr>
        <w:t>not</w:t>
      </w:r>
      <w:r>
        <w:rPr>
          <w:spacing w:val="6"/>
          <w:sz w:val="17"/>
        </w:rPr>
        <w:t xml:space="preserve"> </w:t>
      </w:r>
      <w:r>
        <w:rPr>
          <w:sz w:val="17"/>
        </w:rPr>
        <w:t>issue</w:t>
      </w:r>
      <w:r>
        <w:rPr>
          <w:spacing w:val="6"/>
          <w:sz w:val="17"/>
        </w:rPr>
        <w:t xml:space="preserve"> </w:t>
      </w:r>
      <w:r>
        <w:rPr>
          <w:sz w:val="17"/>
        </w:rPr>
        <w:t>receipts</w:t>
      </w:r>
      <w:r>
        <w:rPr>
          <w:spacing w:val="6"/>
          <w:sz w:val="17"/>
        </w:rPr>
        <w:t xml:space="preserve"> </w:t>
      </w:r>
      <w:r>
        <w:rPr>
          <w:sz w:val="17"/>
        </w:rPr>
        <w:t>then</w:t>
      </w:r>
      <w:r>
        <w:rPr>
          <w:spacing w:val="6"/>
          <w:sz w:val="17"/>
        </w:rPr>
        <w:t xml:space="preserve"> </w:t>
      </w:r>
      <w:r>
        <w:rPr>
          <w:sz w:val="17"/>
        </w:rPr>
        <w:t>complete</w:t>
      </w:r>
      <w:r>
        <w:rPr>
          <w:spacing w:val="6"/>
          <w:sz w:val="17"/>
        </w:rPr>
        <w:t xml:space="preserve"> </w:t>
      </w:r>
      <w:r>
        <w:rPr>
          <w:sz w:val="17"/>
        </w:rPr>
        <w:t>and</w:t>
      </w:r>
      <w:r>
        <w:rPr>
          <w:spacing w:val="6"/>
          <w:sz w:val="17"/>
        </w:rPr>
        <w:t xml:space="preserve"> </w:t>
      </w:r>
      <w:r>
        <w:rPr>
          <w:sz w:val="17"/>
        </w:rPr>
        <w:t>sign</w:t>
      </w:r>
      <w:r>
        <w:rPr>
          <w:spacing w:val="6"/>
          <w:sz w:val="17"/>
        </w:rPr>
        <w:t xml:space="preserve"> </w:t>
      </w:r>
      <w:r>
        <w:rPr>
          <w:sz w:val="17"/>
        </w:rPr>
        <w:t>a</w:t>
      </w:r>
      <w:r>
        <w:rPr>
          <w:spacing w:val="6"/>
          <w:sz w:val="17"/>
        </w:rPr>
        <w:t xml:space="preserve"> </w:t>
      </w:r>
      <w:r>
        <w:rPr>
          <w:sz w:val="17"/>
        </w:rPr>
        <w:t>Petty</w:t>
      </w:r>
      <w:r>
        <w:rPr>
          <w:spacing w:val="6"/>
          <w:sz w:val="17"/>
        </w:rPr>
        <w:t xml:space="preserve"> </w:t>
      </w:r>
      <w:r>
        <w:rPr>
          <w:sz w:val="17"/>
        </w:rPr>
        <w:t>Cash</w:t>
      </w:r>
      <w:r>
        <w:rPr>
          <w:spacing w:val="6"/>
          <w:sz w:val="17"/>
        </w:rPr>
        <w:t xml:space="preserve"> </w:t>
      </w:r>
      <w:r>
        <w:rPr>
          <w:sz w:val="17"/>
        </w:rPr>
        <w:t>voucher)</w:t>
      </w:r>
    </w:p>
    <w:p w14:paraId="4844EE0A">
      <w:pPr>
        <w:pStyle w:val="6"/>
        <w:numPr>
          <w:ilvl w:val="0"/>
          <w:numId w:val="1"/>
        </w:numPr>
        <w:tabs>
          <w:tab w:val="left" w:pos="350"/>
        </w:tabs>
        <w:spacing w:before="32" w:after="0" w:line="240" w:lineRule="auto"/>
        <w:ind w:left="349" w:right="0" w:hanging="201"/>
        <w:jc w:val="left"/>
        <w:rPr>
          <w:sz w:val="17"/>
        </w:rPr>
      </w:pPr>
      <w:r>
        <w:rPr>
          <w:sz w:val="17"/>
        </w:rPr>
        <w:t>Each</w:t>
      </w:r>
      <w:r>
        <w:rPr>
          <w:spacing w:val="6"/>
          <w:sz w:val="17"/>
        </w:rPr>
        <w:t xml:space="preserve"> </w:t>
      </w:r>
      <w:r>
        <w:rPr>
          <w:sz w:val="17"/>
        </w:rPr>
        <w:t>staff</w:t>
      </w:r>
      <w:r>
        <w:rPr>
          <w:spacing w:val="6"/>
          <w:sz w:val="17"/>
        </w:rPr>
        <w:t xml:space="preserve"> </w:t>
      </w:r>
      <w:r>
        <w:rPr>
          <w:sz w:val="17"/>
        </w:rPr>
        <w:t>member</w:t>
      </w:r>
      <w:r>
        <w:rPr>
          <w:spacing w:val="6"/>
          <w:sz w:val="17"/>
        </w:rPr>
        <w:t xml:space="preserve"> </w:t>
      </w:r>
      <w:r>
        <w:rPr>
          <w:sz w:val="17"/>
        </w:rPr>
        <w:t>MUST</w:t>
      </w:r>
      <w:r>
        <w:rPr>
          <w:spacing w:val="6"/>
          <w:sz w:val="17"/>
        </w:rPr>
        <w:t xml:space="preserve"> </w:t>
      </w:r>
      <w:r>
        <w:rPr>
          <w:sz w:val="17"/>
        </w:rPr>
        <w:t>hand</w:t>
      </w:r>
      <w:r>
        <w:rPr>
          <w:spacing w:val="6"/>
          <w:sz w:val="17"/>
        </w:rPr>
        <w:t xml:space="preserve"> </w:t>
      </w:r>
      <w:r>
        <w:rPr>
          <w:sz w:val="17"/>
        </w:rPr>
        <w:t>over</w:t>
      </w:r>
      <w:r>
        <w:rPr>
          <w:spacing w:val="6"/>
          <w:sz w:val="17"/>
        </w:rPr>
        <w:t xml:space="preserve"> </w:t>
      </w:r>
      <w:r>
        <w:rPr>
          <w:sz w:val="17"/>
        </w:rPr>
        <w:t>BALANCE</w:t>
      </w:r>
      <w:r>
        <w:rPr>
          <w:spacing w:val="6"/>
          <w:sz w:val="17"/>
        </w:rPr>
        <w:t xml:space="preserve"> </w:t>
      </w:r>
      <w:r>
        <w:rPr>
          <w:sz w:val="17"/>
        </w:rPr>
        <w:t>OF</w:t>
      </w:r>
      <w:r>
        <w:rPr>
          <w:spacing w:val="6"/>
          <w:sz w:val="17"/>
        </w:rPr>
        <w:t xml:space="preserve"> </w:t>
      </w:r>
      <w:r>
        <w:rPr>
          <w:sz w:val="17"/>
        </w:rPr>
        <w:t>MONIES</w:t>
      </w:r>
      <w:r>
        <w:rPr>
          <w:spacing w:val="6"/>
          <w:sz w:val="17"/>
        </w:rPr>
        <w:t xml:space="preserve"> </w:t>
      </w:r>
      <w:r>
        <w:rPr>
          <w:sz w:val="17"/>
        </w:rPr>
        <w:t>and</w:t>
      </w:r>
      <w:r>
        <w:rPr>
          <w:spacing w:val="6"/>
          <w:sz w:val="17"/>
        </w:rPr>
        <w:t xml:space="preserve"> </w:t>
      </w:r>
      <w:r>
        <w:rPr>
          <w:sz w:val="17"/>
        </w:rPr>
        <w:t>this</w:t>
      </w:r>
      <w:r>
        <w:rPr>
          <w:spacing w:val="6"/>
          <w:sz w:val="17"/>
        </w:rPr>
        <w:t xml:space="preserve"> </w:t>
      </w:r>
      <w:r>
        <w:rPr>
          <w:sz w:val="17"/>
        </w:rPr>
        <w:t>PETTY</w:t>
      </w:r>
      <w:r>
        <w:rPr>
          <w:spacing w:val="6"/>
          <w:sz w:val="17"/>
        </w:rPr>
        <w:t xml:space="preserve"> </w:t>
      </w:r>
      <w:r>
        <w:rPr>
          <w:sz w:val="17"/>
        </w:rPr>
        <w:t>CASH</w:t>
      </w:r>
      <w:r>
        <w:rPr>
          <w:spacing w:val="6"/>
          <w:sz w:val="17"/>
        </w:rPr>
        <w:t xml:space="preserve"> </w:t>
      </w:r>
      <w:r>
        <w:rPr>
          <w:sz w:val="17"/>
        </w:rPr>
        <w:t>LOG</w:t>
      </w:r>
      <w:r>
        <w:rPr>
          <w:spacing w:val="6"/>
          <w:sz w:val="17"/>
        </w:rPr>
        <w:t xml:space="preserve"> </w:t>
      </w:r>
      <w:r>
        <w:rPr>
          <w:sz w:val="17"/>
        </w:rPr>
        <w:t>at</w:t>
      </w:r>
      <w:r>
        <w:rPr>
          <w:spacing w:val="6"/>
          <w:sz w:val="17"/>
        </w:rPr>
        <w:t xml:space="preserve"> </w:t>
      </w:r>
      <w:r>
        <w:rPr>
          <w:sz w:val="17"/>
        </w:rPr>
        <w:t>the</w:t>
      </w:r>
      <w:r>
        <w:rPr>
          <w:spacing w:val="6"/>
          <w:sz w:val="17"/>
        </w:rPr>
        <w:t xml:space="preserve"> </w:t>
      </w:r>
      <w:r>
        <w:rPr>
          <w:sz w:val="17"/>
        </w:rPr>
        <w:t>end</w:t>
      </w:r>
      <w:r>
        <w:rPr>
          <w:spacing w:val="6"/>
          <w:sz w:val="17"/>
        </w:rPr>
        <w:t xml:space="preserve"> </w:t>
      </w:r>
      <w:r>
        <w:rPr>
          <w:sz w:val="17"/>
        </w:rPr>
        <w:t>of</w:t>
      </w:r>
      <w:r>
        <w:rPr>
          <w:spacing w:val="6"/>
          <w:sz w:val="17"/>
        </w:rPr>
        <w:t xml:space="preserve"> </w:t>
      </w:r>
      <w:r>
        <w:rPr>
          <w:sz w:val="17"/>
        </w:rPr>
        <w:t>each</w:t>
      </w:r>
      <w:r>
        <w:rPr>
          <w:spacing w:val="6"/>
          <w:sz w:val="17"/>
        </w:rPr>
        <w:t xml:space="preserve"> </w:t>
      </w:r>
      <w:r>
        <w:rPr>
          <w:sz w:val="17"/>
        </w:rPr>
        <w:t>shift</w:t>
      </w:r>
      <w:r>
        <w:rPr>
          <w:spacing w:val="6"/>
          <w:sz w:val="17"/>
        </w:rPr>
        <w:t xml:space="preserve"> </w:t>
      </w:r>
      <w:r>
        <w:rPr>
          <w:sz w:val="17"/>
        </w:rPr>
        <w:t>ensuring</w:t>
      </w:r>
      <w:r>
        <w:rPr>
          <w:spacing w:val="6"/>
          <w:sz w:val="17"/>
        </w:rPr>
        <w:t xml:space="preserve"> </w:t>
      </w:r>
      <w:r>
        <w:rPr>
          <w:sz w:val="17"/>
        </w:rPr>
        <w:t>all</w:t>
      </w:r>
      <w:r>
        <w:rPr>
          <w:spacing w:val="6"/>
          <w:sz w:val="17"/>
        </w:rPr>
        <w:t xml:space="preserve"> </w:t>
      </w:r>
      <w:r>
        <w:rPr>
          <w:sz w:val="17"/>
        </w:rPr>
        <w:t>expenses</w:t>
      </w:r>
      <w:r>
        <w:rPr>
          <w:spacing w:val="6"/>
          <w:sz w:val="17"/>
        </w:rPr>
        <w:t xml:space="preserve"> </w:t>
      </w:r>
      <w:r>
        <w:rPr>
          <w:sz w:val="17"/>
        </w:rPr>
        <w:t>are</w:t>
      </w:r>
      <w:r>
        <w:rPr>
          <w:spacing w:val="6"/>
          <w:sz w:val="17"/>
        </w:rPr>
        <w:t xml:space="preserve"> </w:t>
      </w:r>
      <w:r>
        <w:rPr>
          <w:sz w:val="17"/>
        </w:rPr>
        <w:t>entered.</w:t>
      </w:r>
    </w:p>
    <w:p w14:paraId="543E05C7">
      <w:pPr>
        <w:pStyle w:val="6"/>
        <w:numPr>
          <w:ilvl w:val="0"/>
          <w:numId w:val="1"/>
        </w:numPr>
        <w:tabs>
          <w:tab w:val="left" w:pos="350"/>
        </w:tabs>
        <w:spacing w:before="32" w:after="0" w:line="240" w:lineRule="auto"/>
        <w:ind w:left="349" w:right="0" w:hanging="201"/>
        <w:jc w:val="left"/>
        <w:rPr>
          <w:sz w:val="17"/>
        </w:rPr>
      </w:pPr>
      <w:r>
        <w:rPr>
          <w:sz w:val="17"/>
        </w:rPr>
        <w:t xml:space="preserve">On Coming staff MUST count MONIES handed over and sign the Petty Cash </w:t>
      </w:r>
      <w:r>
        <w:rPr>
          <w:spacing w:val="43"/>
          <w:sz w:val="17"/>
        </w:rPr>
        <w:t xml:space="preserve"> </w:t>
      </w:r>
      <w:r>
        <w:rPr>
          <w:sz w:val="17"/>
        </w:rPr>
        <w:t>Log.</w:t>
      </w:r>
    </w:p>
    <w:p w14:paraId="7A77BF30">
      <w:pPr>
        <w:pStyle w:val="6"/>
        <w:numPr>
          <w:ilvl w:val="0"/>
          <w:numId w:val="1"/>
        </w:numPr>
        <w:tabs>
          <w:tab w:val="left" w:pos="350"/>
        </w:tabs>
        <w:spacing w:before="20" w:after="0" w:line="240" w:lineRule="auto"/>
        <w:ind w:left="349" w:right="0" w:hanging="201"/>
        <w:jc w:val="left"/>
        <w:rPr>
          <w:sz w:val="17"/>
        </w:rPr>
      </w:pPr>
      <w:r>
        <w:rPr>
          <w:sz w:val="17"/>
        </w:rPr>
        <w:t xml:space="preserve">SUNDAY NIGHT SHIFT - Every SUNDAY NIGHT this Petty Cash Log must be forward to the Global  </w:t>
      </w:r>
      <w:r>
        <w:rPr>
          <w:spacing w:val="24"/>
          <w:sz w:val="17"/>
        </w:rPr>
        <w:t xml:space="preserve"> </w:t>
      </w:r>
      <w:r>
        <w:rPr>
          <w:sz w:val="17"/>
        </w:rPr>
        <w:t>Office.</w:t>
      </w:r>
    </w:p>
    <w:sectPr>
      <w:type w:val="continuous"/>
      <w:pgSz w:w="15840" w:h="12240" w:orient="landscape"/>
      <w:pgMar w:top="800" w:right="1100" w:bottom="280" w:left="110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decimal"/>
      <w:lvlText w:val="%1)"/>
      <w:lvlJc w:val="left"/>
      <w:pPr>
        <w:ind w:left="349" w:hanging="202"/>
        <w:jc w:val="left"/>
      </w:pPr>
      <w:rPr>
        <w:rFonts w:hint="default" w:ascii="Arial" w:hAnsi="Arial" w:eastAsia="Arial" w:cs="Arial"/>
        <w:w w:val="101"/>
        <w:sz w:val="17"/>
        <w:szCs w:val="17"/>
      </w:rPr>
    </w:lvl>
    <w:lvl w:ilvl="1" w:tentative="0">
      <w:start w:val="0"/>
      <w:numFmt w:val="bullet"/>
      <w:lvlText w:val="•"/>
      <w:lvlJc w:val="left"/>
      <w:pPr>
        <w:ind w:left="1670" w:hanging="202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3000" w:hanging="202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4330" w:hanging="202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5660" w:hanging="202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6990" w:hanging="202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8320" w:hanging="202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9650" w:hanging="202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10980" w:hanging="202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353F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Arial" w:hAnsi="Arial" w:eastAsia="Arial" w:cs="Arial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spacing w:before="32"/>
      <w:ind w:left="349" w:hanging="201"/>
    </w:pPr>
    <w:rPr>
      <w:rFonts w:ascii="Arial" w:hAnsi="Arial" w:eastAsia="Arial" w:cs="Arial"/>
      <w:sz w:val="17"/>
      <w:szCs w:val="17"/>
    </w:rPr>
  </w:style>
  <w:style w:type="table" w:customStyle="1" w:styleId="5">
    <w:name w:val="Table Normal1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pPr>
      <w:spacing w:before="32"/>
      <w:ind w:left="349" w:hanging="201"/>
    </w:pPr>
    <w:rPr>
      <w:rFonts w:ascii="Arial" w:hAnsi="Arial" w:eastAsia="Arial" w:cs="Arial"/>
    </w:rPr>
  </w:style>
  <w:style w:type="paragraph" w:customStyle="1" w:styleId="7">
    <w:name w:val="Table Paragraph"/>
    <w:basedOn w:val="1"/>
    <w:qFormat/>
    <w:uiPriority w:val="1"/>
    <w:pPr>
      <w:spacing w:before="3"/>
    </w:pPr>
    <w:rPr>
      <w:rFonts w:ascii="Arial" w:hAnsi="Arial" w:eastAsia="Arial" w:cs="Arial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60ba06-6af1-4b44-91bc-8ed2ef3449a9" xsi:nil="true"/>
    <lcf76f155ced4ddcb4097134ff3c332f xmlns="5611513e-2445-4c3d-be5a-f8beb3c8013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89A1DCFA70E547BD1D750DA3614602" ma:contentTypeVersion="11" ma:contentTypeDescription="Create a new document." ma:contentTypeScope="" ma:versionID="7d22b19a4a551a1eab6f697bdf135283">
  <xsd:schema xmlns:xsd="http://www.w3.org/2001/XMLSchema" xmlns:xs="http://www.w3.org/2001/XMLSchema" xmlns:p="http://schemas.microsoft.com/office/2006/metadata/properties" xmlns:ns2="5611513e-2445-4c3d-be5a-f8beb3c80132" xmlns:ns3="0360ba06-6af1-4b44-91bc-8ed2ef3449a9" targetNamespace="http://schemas.microsoft.com/office/2006/metadata/properties" ma:root="true" ma:fieldsID="733b25b05460b5d3c8cb5146650d6026" ns2:_="" ns3:_="">
    <xsd:import namespace="5611513e-2445-4c3d-be5a-f8beb3c80132"/>
    <xsd:import namespace="0360ba06-6af1-4b44-91bc-8ed2ef3449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1513e-2445-4c3d-be5a-f8beb3c801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82a24f1-f4fd-46c9-b774-855b744bad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0ba06-6af1-4b44-91bc-8ed2ef3449a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835092c-9edc-4ebd-afb5-ef2b74957e08}" ma:internalName="TaxCatchAll" ma:showField="CatchAllData" ma:web="0360ba06-6af1-4b44-91bc-8ed2ef3449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0AFED88-8DAC-4909-8E73-7ACB5C58DB8D}">
  <ds:schemaRefs/>
</ds:datastoreItem>
</file>

<file path=customXml/itemProps3.xml><?xml version="1.0" encoding="utf-8"?>
<ds:datastoreItem xmlns:ds="http://schemas.openxmlformats.org/officeDocument/2006/customXml" ds:itemID="{6AEEB45A-5BC0-4195-9592-C8FC8543FD92}">
  <ds:schemaRefs/>
</ds:datastoreItem>
</file>

<file path=customXml/itemProps4.xml><?xml version="1.0" encoding="utf-8"?>
<ds:datastoreItem xmlns:ds="http://schemas.openxmlformats.org/officeDocument/2006/customXml" ds:itemID="{CA62AE9B-C07A-48E3-9218-0C3F9895C3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121</Words>
  <Characters>579</Characters>
  <TotalTime>0</TotalTime>
  <ScaleCrop>false</ScaleCrop>
  <LinksUpToDate>false</LinksUpToDate>
  <CharactersWithSpaces>686</CharactersWithSpaces>
  <Application>WPS Office_12.1.0.25242_F1E327BC-269C-435d-A152-05C5408002CA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2017-05-14T21:35:00Z</dcterms:created>
  <dc:creator>ross</dc:creator>
  <cp:lastModifiedBy>hp</cp:lastModifiedBy>
  <dcterms:modified xsi:type="dcterms:W3CDTF">2026-04-23T15:03:38Z</dcterms:modified>
  <dc:title>Petty cash Log Client Work.xls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2011-12-30T00:00:00Z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2017-05-14T00:00:00Z</vt:filetime>
  </property>
  <property fmtid="{D5CDD505-2E9C-101B-9397-08002B2CF9AE}" pid="5" name="ContentTypeId">
    <vt:lpwstr>0x0101005089A1DCFA70E547BD1D750DA3614602</vt:lpwstr>
  </property>
  <property fmtid="{D5CDD505-2E9C-101B-9397-08002B2CF9AE}" pid="6" name="KSOProductBuildVer">
    <vt:lpwstr>1033-12.1.0.25242</vt:lpwstr>
  </property>
  <property fmtid="{D5CDD505-2E9C-101B-9397-08002B2CF9AE}" pid="7" name="ICV">
    <vt:lpwstr>843817B3650E41E59466161B8030D9EF_13</vt:lpwstr>
  </property>
</Properties>
</file>